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0D" w:rsidRPr="005B05E1" w:rsidRDefault="00CE76F1" w:rsidP="0023671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B05E1"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1616462F" wp14:editId="6F8F3DA2">
            <wp:simplePos x="0" y="0"/>
            <wp:positionH relativeFrom="column">
              <wp:posOffset>-7038975</wp:posOffset>
            </wp:positionH>
            <wp:positionV relativeFrom="paragraph">
              <wp:posOffset>-2552700</wp:posOffset>
            </wp:positionV>
            <wp:extent cx="13677900" cy="12821160"/>
            <wp:effectExtent l="0" t="0" r="0" b="0"/>
            <wp:wrapNone/>
            <wp:docPr id="2" name="Picture 22" descr="http://patternoftheday.files.wordpress.com/2008/06/cartoonraindro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tternoftheday.files.wordpress.com/2008/06/cartoonraindrop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298" cy="1282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1041" w:rsidRPr="005B05E1">
        <w:rPr>
          <w:noProof/>
          <w:sz w:val="40"/>
          <w:szCs w:val="40"/>
          <w:lang w:val="en-US"/>
        </w:rPr>
        <w:drawing>
          <wp:anchor distT="0" distB="0" distL="114300" distR="114300" simplePos="0" relativeHeight="251656192" behindDoc="1" locked="0" layoutInCell="1" allowOverlap="1" wp14:anchorId="653C5168" wp14:editId="560BEFCD">
            <wp:simplePos x="0" y="0"/>
            <wp:positionH relativeFrom="column">
              <wp:posOffset>3987800</wp:posOffset>
            </wp:positionH>
            <wp:positionV relativeFrom="paragraph">
              <wp:posOffset>-330200</wp:posOffset>
            </wp:positionV>
            <wp:extent cx="1181100" cy="787400"/>
            <wp:effectExtent l="19050" t="0" r="0" b="0"/>
            <wp:wrapTight wrapText="bothSides">
              <wp:wrapPolygon edited="0">
                <wp:start x="-348" y="0"/>
                <wp:lineTo x="-348" y="20903"/>
                <wp:lineTo x="21600" y="20903"/>
                <wp:lineTo x="21600" y="0"/>
                <wp:lineTo x="-348" y="0"/>
              </wp:wrapPolygon>
            </wp:wrapTight>
            <wp:docPr id="4" name="Picture 16" descr="http://t2.gstatic.com/images?q=tbn:GUKKdFMld7a2pM:http://i102.photobucket.com/albums/m111/harmonyakaj/violin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GUKKdFMld7a2pM:http://i102.photobucket.com/albums/m111/harmonyakaj/violin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236712">
        <w:rPr>
          <w:b/>
          <w:bCs/>
          <w:sz w:val="40"/>
          <w:szCs w:val="40"/>
        </w:rPr>
        <w:t xml:space="preserve">                         </w:t>
      </w:r>
      <w:r w:rsidR="0065140D" w:rsidRPr="005B05E1">
        <w:rPr>
          <w:b/>
          <w:bCs/>
          <w:sz w:val="40"/>
          <w:szCs w:val="40"/>
        </w:rPr>
        <w:t>Spring Newsletter Y6</w:t>
      </w:r>
    </w:p>
    <w:p w:rsidR="0065140D" w:rsidRPr="00236712" w:rsidRDefault="00651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6712">
        <w:rPr>
          <w:b/>
          <w:bCs/>
          <w:sz w:val="28"/>
          <w:szCs w:val="28"/>
        </w:rPr>
        <w:t>Dear parents</w:t>
      </w:r>
      <w:r w:rsidRPr="0023671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5140D" w:rsidRDefault="0065140D">
      <w:pPr>
        <w:rPr>
          <w:b/>
          <w:bCs/>
          <w:sz w:val="28"/>
          <w:szCs w:val="28"/>
        </w:rPr>
      </w:pPr>
      <w:r w:rsidRPr="00236712">
        <w:rPr>
          <w:b/>
          <w:bCs/>
          <w:sz w:val="28"/>
          <w:szCs w:val="28"/>
        </w:rPr>
        <w:t>This is a very important term in Y6 as we begin our preparations</w:t>
      </w:r>
      <w:r w:rsidR="006042E9" w:rsidRPr="00236712">
        <w:rPr>
          <w:b/>
          <w:bCs/>
          <w:sz w:val="28"/>
          <w:szCs w:val="28"/>
        </w:rPr>
        <w:t xml:space="preserve"> for the fo</w:t>
      </w:r>
      <w:r w:rsidR="009A3B1F">
        <w:rPr>
          <w:b/>
          <w:bCs/>
          <w:sz w:val="28"/>
          <w:szCs w:val="28"/>
        </w:rPr>
        <w:t>rthcoming SATS week beginning 11th</w:t>
      </w:r>
      <w:r w:rsidR="006042E9" w:rsidRPr="00236712">
        <w:rPr>
          <w:b/>
          <w:bCs/>
          <w:sz w:val="28"/>
          <w:szCs w:val="28"/>
        </w:rPr>
        <w:t xml:space="preserve"> May</w:t>
      </w:r>
      <w:r w:rsidRPr="00236712">
        <w:rPr>
          <w:b/>
          <w:bCs/>
          <w:sz w:val="28"/>
          <w:szCs w:val="28"/>
        </w:rPr>
        <w:t>. The children will be taking part in booster lessons in school to help them revise topics in Numeracy</w:t>
      </w:r>
      <w:r w:rsidR="00FB2310" w:rsidRPr="00236712">
        <w:rPr>
          <w:b/>
          <w:bCs/>
          <w:sz w:val="28"/>
          <w:szCs w:val="28"/>
        </w:rPr>
        <w:t xml:space="preserve"> and Literacy</w:t>
      </w:r>
      <w:r w:rsidRPr="00236712">
        <w:rPr>
          <w:b/>
          <w:bCs/>
          <w:sz w:val="28"/>
          <w:szCs w:val="28"/>
        </w:rPr>
        <w:t xml:space="preserve"> and </w:t>
      </w:r>
      <w:r w:rsidR="00FB2310" w:rsidRPr="00236712">
        <w:rPr>
          <w:b/>
          <w:bCs/>
          <w:sz w:val="28"/>
          <w:szCs w:val="28"/>
        </w:rPr>
        <w:t xml:space="preserve">will be given homework to consolidate their learning which will include arithmetic papers and SPAG on line </w:t>
      </w:r>
      <w:r w:rsidR="009A3B1F">
        <w:rPr>
          <w:b/>
          <w:bCs/>
          <w:sz w:val="28"/>
          <w:szCs w:val="28"/>
        </w:rPr>
        <w:t xml:space="preserve">tests. The children have been given revision books for Grammar punctuation and spelling and maths. </w:t>
      </w:r>
      <w:r w:rsidR="00FB2310" w:rsidRPr="00236712">
        <w:rPr>
          <w:b/>
          <w:bCs/>
          <w:sz w:val="28"/>
          <w:szCs w:val="28"/>
        </w:rPr>
        <w:t xml:space="preserve">Please encourage your child to develop an organised routine and support </w:t>
      </w:r>
      <w:r w:rsidRPr="00236712">
        <w:rPr>
          <w:b/>
          <w:bCs/>
          <w:sz w:val="28"/>
          <w:szCs w:val="28"/>
        </w:rPr>
        <w:t>them at home in their learning.</w:t>
      </w:r>
    </w:p>
    <w:p w:rsidR="00236712" w:rsidRDefault="004117D1">
      <w:pPr>
        <w:rPr>
          <w:b/>
          <w:bCs/>
          <w:sz w:val="28"/>
          <w:szCs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6pt;margin-top:62.6pt;width:443.9pt;height:73.2pt;z-index:251655680">
            <v:textbox style="mso-next-textbox:#_x0000_s1030">
              <w:txbxContent>
                <w:p w:rsidR="0028424D" w:rsidRPr="00236712" w:rsidRDefault="0028424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36712">
                    <w:rPr>
                      <w:sz w:val="28"/>
                      <w:szCs w:val="28"/>
                    </w:rPr>
                    <w:t>Topic- Were the Vikings always Vicious?</w:t>
                  </w:r>
                  <w:proofErr w:type="gramEnd"/>
                  <w:r w:rsidRPr="00236712">
                    <w:rPr>
                      <w:sz w:val="28"/>
                      <w:szCs w:val="28"/>
                    </w:rPr>
                    <w:t xml:space="preserve"> / The Lusitania {linked with literacy)</w:t>
                  </w:r>
                </w:p>
                <w:p w:rsidR="00CE76F1" w:rsidRPr="00236712" w:rsidRDefault="0028424D" w:rsidP="00CE76F1">
                  <w:pPr>
                    <w:rPr>
                      <w:sz w:val="28"/>
                      <w:szCs w:val="28"/>
                    </w:rPr>
                  </w:pPr>
                  <w:r w:rsidRPr="00236712">
                    <w:rPr>
                      <w:sz w:val="28"/>
                      <w:szCs w:val="28"/>
                    </w:rPr>
                    <w:t xml:space="preserve">Science – </w:t>
                  </w:r>
                  <w:r w:rsidR="00D23892" w:rsidRPr="00236712">
                    <w:rPr>
                      <w:sz w:val="28"/>
                      <w:szCs w:val="28"/>
                    </w:rPr>
                    <w:t>Fossils and Evolution</w:t>
                  </w:r>
                  <w:r w:rsidR="0023671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36712">
                    <w:rPr>
                      <w:sz w:val="28"/>
                      <w:szCs w:val="28"/>
                    </w:rPr>
                    <w:t>( taught</w:t>
                  </w:r>
                  <w:proofErr w:type="gramEnd"/>
                  <w:r w:rsidR="00236712">
                    <w:rPr>
                      <w:sz w:val="28"/>
                      <w:szCs w:val="28"/>
                    </w:rPr>
                    <w:t xml:space="preserve"> by Mr </w:t>
                  </w:r>
                  <w:proofErr w:type="spellStart"/>
                  <w:r w:rsidR="00236712">
                    <w:rPr>
                      <w:sz w:val="28"/>
                      <w:szCs w:val="28"/>
                    </w:rPr>
                    <w:t>Ainscoe</w:t>
                  </w:r>
                  <w:proofErr w:type="spellEnd"/>
                  <w:r w:rsidR="00236712">
                    <w:rPr>
                      <w:sz w:val="28"/>
                      <w:szCs w:val="28"/>
                    </w:rPr>
                    <w:t>)</w:t>
                  </w:r>
                </w:p>
                <w:p w:rsidR="0028424D" w:rsidRDefault="0028424D">
                  <w:pPr>
                    <w:rPr>
                      <w:sz w:val="24"/>
                      <w:szCs w:val="24"/>
                    </w:rPr>
                  </w:pPr>
                </w:p>
                <w:p w:rsidR="00CE76F1" w:rsidRDefault="00CE76F1">
                  <w:pPr>
                    <w:rPr>
                      <w:sz w:val="24"/>
                      <w:szCs w:val="24"/>
                    </w:rPr>
                  </w:pPr>
                </w:p>
                <w:p w:rsidR="00CE76F1" w:rsidRPr="005B05E1" w:rsidRDefault="00CE76F1">
                  <w:pPr>
                    <w:rPr>
                      <w:sz w:val="24"/>
                      <w:szCs w:val="24"/>
                    </w:rPr>
                  </w:pPr>
                </w:p>
                <w:p w:rsidR="0028424D" w:rsidRPr="005B05E1" w:rsidRDefault="0028424D">
                  <w:pPr>
                    <w:rPr>
                      <w:sz w:val="24"/>
                      <w:szCs w:val="24"/>
                    </w:rPr>
                  </w:pPr>
                </w:p>
                <w:p w:rsidR="0028424D" w:rsidRDefault="0028424D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xbxContent>
            </v:textbox>
          </v:shape>
        </w:pict>
      </w:r>
      <w:r w:rsidR="00236712">
        <w:rPr>
          <w:b/>
          <w:bCs/>
          <w:sz w:val="28"/>
          <w:szCs w:val="28"/>
        </w:rPr>
        <w:t xml:space="preserve">Some of the children in Y6 are still not reading at home and do not know their tables fluently. These are essential in order to </w:t>
      </w:r>
      <w:r w:rsidR="00E22F08">
        <w:rPr>
          <w:b/>
          <w:bCs/>
          <w:sz w:val="28"/>
          <w:szCs w:val="28"/>
        </w:rPr>
        <w:t>reach the expected level for Y6 so please help your child.</w:t>
      </w:r>
    </w:p>
    <w:p w:rsidR="009A3B1F" w:rsidRPr="00236712" w:rsidRDefault="009A3B1F">
      <w:pPr>
        <w:rPr>
          <w:b/>
          <w:bCs/>
          <w:sz w:val="28"/>
          <w:szCs w:val="28"/>
        </w:rPr>
      </w:pPr>
    </w:p>
    <w:p w:rsidR="0065140D" w:rsidRDefault="0065140D">
      <w:pPr>
        <w:rPr>
          <w:rFonts w:ascii="Times New Roman" w:hAnsi="Times New Roman" w:cs="Times New Roman"/>
        </w:rPr>
      </w:pPr>
    </w:p>
    <w:p w:rsidR="0065140D" w:rsidRDefault="009A3B1F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pict>
          <v:shape id="_x0000_s1029" type="#_x0000_t202" style="position:absolute;margin-left:.6pt;margin-top:16.9pt;width:443.9pt;height:243pt;z-index:251654656">
            <v:textbox style="mso-next-textbox:#_x0000_s1029">
              <w:txbxContent>
                <w:p w:rsidR="0028424D" w:rsidRPr="00236712" w:rsidRDefault="0028424D" w:rsidP="005857A1">
                  <w:pPr>
                    <w:rPr>
                      <w:sz w:val="28"/>
                      <w:szCs w:val="28"/>
                    </w:rPr>
                  </w:pPr>
                </w:p>
                <w:p w:rsidR="00CE76F1" w:rsidRPr="00236712" w:rsidRDefault="00CE76F1" w:rsidP="005857A1">
                  <w:pPr>
                    <w:rPr>
                      <w:sz w:val="28"/>
                      <w:szCs w:val="28"/>
                    </w:rPr>
                  </w:pPr>
                  <w:r w:rsidRPr="00236712">
                    <w:rPr>
                      <w:sz w:val="28"/>
                      <w:szCs w:val="28"/>
                    </w:rPr>
                    <w:t>Monday 26</w:t>
                  </w:r>
                  <w:r w:rsidRPr="00236712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236712">
                    <w:rPr>
                      <w:sz w:val="28"/>
                      <w:szCs w:val="28"/>
                    </w:rPr>
                    <w:t xml:space="preserve"> February- Poetry Workshop with Paul Jenkins</w:t>
                  </w:r>
                </w:p>
                <w:p w:rsidR="009A3B1F" w:rsidRPr="00236712" w:rsidRDefault="009A3B1F" w:rsidP="009A3B1F">
                  <w:pPr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236712">
                    <w:rPr>
                      <w:color w:val="365F91" w:themeColor="accent1" w:themeShade="BF"/>
                      <w:sz w:val="28"/>
                      <w:szCs w:val="28"/>
                    </w:rPr>
                    <w:t>Special Events:</w:t>
                  </w:r>
                </w:p>
                <w:p w:rsidR="009A3B1F" w:rsidRDefault="009A3B1F" w:rsidP="005857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Friday 24</w:t>
                  </w:r>
                  <w:r w:rsidRPr="009A3B1F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January- Y6 class assembly and China Day</w:t>
                  </w:r>
                </w:p>
                <w:p w:rsidR="006042E9" w:rsidRPr="00236712" w:rsidRDefault="009A3B1F" w:rsidP="005857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Friday 31</w:t>
                  </w:r>
                  <w:r w:rsidRPr="009A3B1F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sz w:val="28"/>
                      <w:szCs w:val="28"/>
                    </w:rPr>
                    <w:t xml:space="preserve"> January </w:t>
                  </w:r>
                  <w:r w:rsidR="006042E9" w:rsidRPr="00236712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6042E9" w:rsidRPr="00236712">
                    <w:rPr>
                      <w:sz w:val="28"/>
                      <w:szCs w:val="28"/>
                    </w:rPr>
                    <w:t>Robinwood</w:t>
                  </w:r>
                  <w:proofErr w:type="spellEnd"/>
                  <w:r w:rsidR="006042E9" w:rsidRPr="00236712">
                    <w:rPr>
                      <w:sz w:val="28"/>
                      <w:szCs w:val="28"/>
                    </w:rPr>
                    <w:t xml:space="preserve"> Activity weekend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6042E9" w:rsidRPr="00236712" w:rsidRDefault="009A3B1F" w:rsidP="005857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Thursday 13</w:t>
                  </w:r>
                  <w:r w:rsidR="006042E9" w:rsidRPr="00236712">
                    <w:rPr>
                      <w:sz w:val="28"/>
                      <w:szCs w:val="28"/>
                    </w:rPr>
                    <w:t xml:space="preserve">th February </w:t>
                  </w:r>
                  <w:r w:rsidR="00CE76F1" w:rsidRPr="00236712">
                    <w:rPr>
                      <w:sz w:val="28"/>
                      <w:szCs w:val="28"/>
                    </w:rPr>
                    <w:t>-</w:t>
                  </w:r>
                  <w:r w:rsidR="00BE63B3" w:rsidRPr="00236712">
                    <w:rPr>
                      <w:sz w:val="28"/>
                      <w:szCs w:val="28"/>
                    </w:rPr>
                    <w:t xml:space="preserve"> class visit to Liverpool Maritime Museum</w:t>
                  </w:r>
                  <w:r w:rsidR="006042E9" w:rsidRPr="00236712">
                    <w:rPr>
                      <w:sz w:val="28"/>
                      <w:szCs w:val="28"/>
                    </w:rPr>
                    <w:t>.</w:t>
                  </w:r>
                </w:p>
                <w:p w:rsidR="006B468B" w:rsidRDefault="006042E9" w:rsidP="005857A1">
                  <w:pPr>
                    <w:rPr>
                      <w:sz w:val="28"/>
                      <w:szCs w:val="28"/>
                    </w:rPr>
                  </w:pPr>
                  <w:r w:rsidRPr="00236712">
                    <w:rPr>
                      <w:sz w:val="28"/>
                      <w:szCs w:val="28"/>
                    </w:rPr>
                    <w:t>T</w:t>
                  </w:r>
                  <w:r w:rsidR="006B468B" w:rsidRPr="00236712">
                    <w:rPr>
                      <w:sz w:val="28"/>
                      <w:szCs w:val="28"/>
                    </w:rPr>
                    <w:t>hursday 29</w:t>
                  </w:r>
                  <w:r w:rsidR="006B468B" w:rsidRPr="00236712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6B468B" w:rsidRPr="00236712">
                    <w:rPr>
                      <w:sz w:val="28"/>
                      <w:szCs w:val="28"/>
                    </w:rPr>
                    <w:t xml:space="preserve"> March</w:t>
                  </w:r>
                  <w:r w:rsidR="009A3B1F">
                    <w:rPr>
                      <w:sz w:val="28"/>
                      <w:szCs w:val="28"/>
                    </w:rPr>
                    <w:t xml:space="preserve"> </w:t>
                  </w:r>
                  <w:r w:rsidR="006B468B" w:rsidRPr="00236712">
                    <w:rPr>
                      <w:sz w:val="28"/>
                      <w:szCs w:val="28"/>
                    </w:rPr>
                    <w:t>- Y6 class assembly</w:t>
                  </w:r>
                  <w:r w:rsidR="009A3B1F">
                    <w:rPr>
                      <w:sz w:val="28"/>
                      <w:szCs w:val="28"/>
                    </w:rPr>
                    <w:t>.</w:t>
                  </w:r>
                </w:p>
                <w:p w:rsidR="009A3B1F" w:rsidRPr="00236712" w:rsidRDefault="009A3B1F" w:rsidP="005857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Friday 6</w:t>
                  </w:r>
                  <w:r w:rsidRPr="009A3B1F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March</w:t>
                  </w:r>
                  <w:proofErr w:type="gramStart"/>
                  <w:r>
                    <w:rPr>
                      <w:sz w:val="28"/>
                      <w:szCs w:val="28"/>
                    </w:rPr>
                    <w:t>-  Old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Hall Book Day.</w:t>
                  </w:r>
                </w:p>
                <w:p w:rsidR="006B468B" w:rsidRPr="005B05E1" w:rsidRDefault="006B468B" w:rsidP="005857A1">
                  <w:pPr>
                    <w:rPr>
                      <w:sz w:val="24"/>
                      <w:szCs w:val="24"/>
                    </w:rPr>
                  </w:pPr>
                </w:p>
                <w:p w:rsidR="0028424D" w:rsidRPr="005B05E1" w:rsidRDefault="0028424D" w:rsidP="005857A1">
                  <w:pPr>
                    <w:rPr>
                      <w:sz w:val="24"/>
                      <w:szCs w:val="24"/>
                    </w:rPr>
                  </w:pPr>
                </w:p>
                <w:p w:rsidR="0028424D" w:rsidRPr="005857A1" w:rsidRDefault="0028424D" w:rsidP="005857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1.7pt;margin-top:16.9pt;width:442.8pt;height:60.75pt;z-index:251656704">
            <v:textbox style="mso-next-textbox:#_x0000_s1031">
              <w:txbxContent>
                <w:p w:rsidR="0028424D" w:rsidRPr="00236712" w:rsidRDefault="0028424D">
                  <w:pPr>
                    <w:rPr>
                      <w:sz w:val="28"/>
                      <w:szCs w:val="28"/>
                    </w:rPr>
                  </w:pPr>
                  <w:r w:rsidRPr="00236712">
                    <w:rPr>
                      <w:sz w:val="28"/>
                      <w:szCs w:val="28"/>
                    </w:rPr>
                    <w:t>Games- Games will take place outdoors, weather permitting and jogging bottoms and sweatshirts would be helpful while it is still cold.</w:t>
                  </w:r>
                  <w:r w:rsidR="006042E9" w:rsidRPr="00236712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5140D" w:rsidRDefault="0065140D">
      <w:pPr>
        <w:rPr>
          <w:rFonts w:ascii="Times New Roman" w:hAnsi="Times New Roman" w:cs="Times New Roman"/>
        </w:rPr>
      </w:pPr>
    </w:p>
    <w:p w:rsidR="0065140D" w:rsidRDefault="0065140D">
      <w:pPr>
        <w:rPr>
          <w:rFonts w:ascii="Times New Roman" w:hAnsi="Times New Roman" w:cs="Times New Roman"/>
        </w:rPr>
      </w:pPr>
    </w:p>
    <w:p w:rsidR="0065140D" w:rsidRDefault="0065140D">
      <w:pPr>
        <w:rPr>
          <w:rFonts w:ascii="Times New Roman" w:hAnsi="Times New Roman" w:cs="Times New Roman"/>
        </w:rPr>
      </w:pPr>
    </w:p>
    <w:p w:rsidR="0065140D" w:rsidRDefault="0065140D">
      <w:pPr>
        <w:rPr>
          <w:rFonts w:ascii="Times New Roman" w:hAnsi="Times New Roman" w:cs="Times New Roman"/>
        </w:rPr>
      </w:pPr>
    </w:p>
    <w:p w:rsidR="0065140D" w:rsidRPr="00CE76F1" w:rsidRDefault="00CE76F1">
      <w:pPr>
        <w:rPr>
          <w:b/>
          <w:bCs/>
          <w:sz w:val="24"/>
          <w:szCs w:val="24"/>
        </w:rPr>
      </w:pPr>
      <w:r w:rsidRPr="00CE76F1">
        <w:rPr>
          <w:b/>
          <w:bCs/>
          <w:sz w:val="24"/>
          <w:szCs w:val="24"/>
        </w:rPr>
        <w:t>The children in Y6 should be encouraged to read a variety of</w:t>
      </w:r>
      <w:r w:rsidR="00236712">
        <w:rPr>
          <w:b/>
          <w:bCs/>
          <w:sz w:val="24"/>
          <w:szCs w:val="24"/>
        </w:rPr>
        <w:t xml:space="preserve"> good quality texts for at </w:t>
      </w:r>
      <w:proofErr w:type="spellStart"/>
      <w:r w:rsidR="00236712">
        <w:rPr>
          <w:b/>
          <w:bCs/>
          <w:sz w:val="24"/>
          <w:szCs w:val="24"/>
        </w:rPr>
        <w:t>leas</w:t>
      </w:r>
      <w:proofErr w:type="spellEnd"/>
      <w:r w:rsidRPr="00CE76F1">
        <w:rPr>
          <w:b/>
          <w:bCs/>
          <w:sz w:val="24"/>
          <w:szCs w:val="24"/>
        </w:rPr>
        <w:t xml:space="preserve"> 25-30 minutes each day.</w:t>
      </w:r>
    </w:p>
    <w:p w:rsidR="00CE76F1" w:rsidRPr="00CE76F1" w:rsidRDefault="00CE76F1">
      <w:pPr>
        <w:rPr>
          <w:b/>
          <w:bCs/>
          <w:sz w:val="24"/>
          <w:szCs w:val="24"/>
        </w:rPr>
      </w:pPr>
      <w:r w:rsidRPr="00CE76F1">
        <w:rPr>
          <w:b/>
          <w:bCs/>
          <w:sz w:val="24"/>
          <w:szCs w:val="24"/>
        </w:rPr>
        <w:t>If you have any queries please do not hesitate to contact me.</w:t>
      </w:r>
    </w:p>
    <w:p w:rsidR="00EB1DE6" w:rsidRDefault="00EB1DE6">
      <w:pPr>
        <w:rPr>
          <w:b/>
          <w:bCs/>
          <w:sz w:val="28"/>
          <w:szCs w:val="28"/>
        </w:rPr>
      </w:pPr>
    </w:p>
    <w:sectPr w:rsidR="00EB1DE6" w:rsidSect="00651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447E"/>
    <w:multiLevelType w:val="hybridMultilevel"/>
    <w:tmpl w:val="9A82D97E"/>
    <w:lvl w:ilvl="0" w:tplc="7FB02538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65140D"/>
    <w:rsid w:val="00011041"/>
    <w:rsid w:val="001A03B0"/>
    <w:rsid w:val="00202BF7"/>
    <w:rsid w:val="00236712"/>
    <w:rsid w:val="0028424D"/>
    <w:rsid w:val="002E313F"/>
    <w:rsid w:val="002F0075"/>
    <w:rsid w:val="004117D1"/>
    <w:rsid w:val="005759FF"/>
    <w:rsid w:val="005857A1"/>
    <w:rsid w:val="005B05E1"/>
    <w:rsid w:val="006042E9"/>
    <w:rsid w:val="0065140D"/>
    <w:rsid w:val="006B468B"/>
    <w:rsid w:val="006B5F38"/>
    <w:rsid w:val="006F6837"/>
    <w:rsid w:val="00992E25"/>
    <w:rsid w:val="009A3B1F"/>
    <w:rsid w:val="00A549D2"/>
    <w:rsid w:val="00BE63B3"/>
    <w:rsid w:val="00C039B9"/>
    <w:rsid w:val="00CE5A84"/>
    <w:rsid w:val="00CE76F1"/>
    <w:rsid w:val="00D23892"/>
    <w:rsid w:val="00D979D6"/>
    <w:rsid w:val="00E22F08"/>
    <w:rsid w:val="00E3144D"/>
    <w:rsid w:val="00E4341C"/>
    <w:rsid w:val="00E642FF"/>
    <w:rsid w:val="00EB1DE6"/>
    <w:rsid w:val="00EF29DF"/>
    <w:rsid w:val="00F0447B"/>
    <w:rsid w:val="00FB231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8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A8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CE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mages.google.com/imgres?imgurl=http://i102.photobucket.com/albums/m111/harmonyakaj/violins.jpg&amp;imgrefurl=http://wildatheartblog.blogspot.com/2009_02_01_archive.html&amp;usg=__yT8iyvKVtUUToiN-C_a8vRWqDJw=&amp;h=263&amp;w=400&amp;sz=21&amp;hl=en&amp;start=15&amp;tbnid=GUKKdFMld7a2pM:&amp;tbnh=82&amp;tbnw=124&amp;prev=/images?q=cartoon+violins&amp;gbv=2&amp;hl=en&amp;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Glynne Coop</dc:creator>
  <cp:lastModifiedBy>Admin</cp:lastModifiedBy>
  <cp:revision>14</cp:revision>
  <cp:lastPrinted>2018-02-12T14:22:00Z</cp:lastPrinted>
  <dcterms:created xsi:type="dcterms:W3CDTF">2016-01-11T20:20:00Z</dcterms:created>
  <dcterms:modified xsi:type="dcterms:W3CDTF">2020-02-28T15:24:00Z</dcterms:modified>
</cp:coreProperties>
</file>