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2A23C" w14:textId="128437EB" w:rsidR="00E17FE0" w:rsidRDefault="00E17FE0">
      <w:r>
        <w:rPr>
          <w:noProof/>
        </w:rPr>
        <mc:AlternateContent>
          <mc:Choice Requires="wps">
            <w:drawing>
              <wp:anchor distT="0" distB="0" distL="114300" distR="114300" simplePos="0" relativeHeight="251659264" behindDoc="0" locked="0" layoutInCell="1" allowOverlap="1" wp14:anchorId="79287463" wp14:editId="54AEE374">
                <wp:simplePos x="0" y="0"/>
                <wp:positionH relativeFrom="margin">
                  <wp:posOffset>1333500</wp:posOffset>
                </wp:positionH>
                <wp:positionV relativeFrom="paragraph">
                  <wp:posOffset>-361950</wp:posOffset>
                </wp:positionV>
                <wp:extent cx="3038475" cy="714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38475" cy="714375"/>
                        </a:xfrm>
                        <a:prstGeom prst="rect">
                          <a:avLst/>
                        </a:prstGeom>
                        <a:noFill/>
                        <a:ln>
                          <a:noFill/>
                        </a:ln>
                      </wps:spPr>
                      <wps:txbx>
                        <w:txbxContent>
                          <w:p w14:paraId="48B26C64" w14:textId="71D3CCDA" w:rsidR="00E17FE0" w:rsidRDefault="00E17FE0" w:rsidP="00E17FE0">
                            <w:pPr>
                              <w:jc w:val="both"/>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FE0">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Ancient Greece</w:t>
                            </w:r>
                          </w:p>
                          <w:p w14:paraId="6566C154" w14:textId="77777777" w:rsidR="00E17FE0" w:rsidRPr="00E17FE0" w:rsidRDefault="00E17FE0" w:rsidP="00E17FE0">
                            <w:pPr>
                              <w:jc w:val="both"/>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87463" id="_x0000_t202" coordsize="21600,21600" o:spt="202" path="m,l,21600r21600,l21600,xe">
                <v:stroke joinstyle="miter"/>
                <v:path gradientshapeok="t" o:connecttype="rect"/>
              </v:shapetype>
              <v:shape id="Text Box 5" o:spid="_x0000_s1026" type="#_x0000_t202" style="position:absolute;margin-left:105pt;margin-top:-28.5pt;width:239.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" filled="f" stroked="f">
                <v:fill o:detectmouseclick="t"/>
                <v:textbox>
                  <w:txbxContent>
                    <w:p w14:paraId="48B26C64" w14:textId="71D3CCDA" w:rsidR="00E17FE0" w:rsidRDefault="00E17FE0" w:rsidP="00E17FE0">
                      <w:pPr>
                        <w:jc w:val="both"/>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17FE0">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Ancient Greece</w:t>
                      </w:r>
                    </w:p>
                    <w:p w14:paraId="6566C154" w14:textId="77777777" w:rsidR="00E17FE0" w:rsidRPr="00E17FE0" w:rsidRDefault="00E17FE0" w:rsidP="00E17FE0">
                      <w:pPr>
                        <w:jc w:val="both"/>
                        <w:rPr>
                          <w:b/>
                          <w:i/>
                          <w:iCs/>
                          <w:color w:val="000000" w:themeColor="text1"/>
                          <w:sz w:val="72"/>
                          <w:szCs w:val="7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
    <w:p w14:paraId="17C34FC5" w14:textId="77777777" w:rsidR="00E17FE0" w:rsidRDefault="00E17FE0"/>
    <w:p w14:paraId="09BDA5B4" w14:textId="5B46E782" w:rsidR="00E17FE0" w:rsidRPr="00B67B3D" w:rsidRDefault="00E17FE0" w:rsidP="00E17FE0">
      <w:pPr>
        <w:jc w:val="center"/>
        <w:rPr>
          <w:rFonts w:ascii="Comic Sans MS" w:hAnsi="Comic Sans MS"/>
        </w:rPr>
      </w:pPr>
      <w:r w:rsidRPr="00B67B3D">
        <w:rPr>
          <w:rFonts w:ascii="Comic Sans MS" w:hAnsi="Comic Sans MS"/>
        </w:rPr>
        <w:t xml:space="preserve">Choose at least 3 activities to complete over the next half term. Your work should be </w:t>
      </w:r>
      <w:bookmarkStart w:id="0" w:name="_GoBack"/>
      <w:bookmarkEnd w:id="0"/>
      <w:r w:rsidRPr="00B67B3D">
        <w:rPr>
          <w:rFonts w:ascii="Comic Sans MS" w:hAnsi="Comic Sans MS"/>
        </w:rPr>
        <w:t>neatly presented and in your own words…please do not just copy straight from the internet</w:t>
      </w:r>
      <w:r w:rsidR="00B67B3D" w:rsidRPr="00B67B3D">
        <w:rPr>
          <w:rFonts w:ascii="Comic Sans MS" w:hAnsi="Comic Sans MS"/>
        </w:rPr>
        <w:t>!</w:t>
      </w:r>
      <w:r w:rsidRPr="00B67B3D">
        <w:rPr>
          <w:rFonts w:ascii="Comic Sans MS" w:hAnsi="Comic Sans MS"/>
        </w:rPr>
        <w:t xml:space="preserve"> If you think of doing something different to the tasks below, just check with your teacher and you could do that instead. Completed Topic Enrichment activities should be brought into school every fortnight to be shared with the class. The days for this are 2</w:t>
      </w:r>
      <w:r w:rsidR="00B67B3D" w:rsidRPr="00B67B3D">
        <w:rPr>
          <w:rFonts w:ascii="Comic Sans MS" w:hAnsi="Comic Sans MS"/>
        </w:rPr>
        <w:t>0</w:t>
      </w:r>
      <w:r w:rsidRPr="00B67B3D">
        <w:rPr>
          <w:rFonts w:ascii="Comic Sans MS" w:hAnsi="Comic Sans MS"/>
        </w:rPr>
        <w:t xml:space="preserve">th </w:t>
      </w:r>
      <w:proofErr w:type="gramStart"/>
      <w:r w:rsidRPr="00B67B3D">
        <w:rPr>
          <w:rFonts w:ascii="Comic Sans MS" w:hAnsi="Comic Sans MS"/>
        </w:rPr>
        <w:t>January</w:t>
      </w:r>
      <w:r w:rsidR="00B67B3D">
        <w:rPr>
          <w:rFonts w:ascii="Comic Sans MS" w:hAnsi="Comic Sans MS"/>
        </w:rPr>
        <w:t>,</w:t>
      </w:r>
      <w:proofErr w:type="gramEnd"/>
      <w:r w:rsidRPr="00B67B3D">
        <w:rPr>
          <w:rFonts w:ascii="Comic Sans MS" w:hAnsi="Comic Sans MS"/>
        </w:rPr>
        <w:t xml:space="preserve"> 3</w:t>
      </w:r>
      <w:r w:rsidRPr="00B67B3D">
        <w:rPr>
          <w:rFonts w:ascii="Comic Sans MS" w:hAnsi="Comic Sans MS"/>
          <w:vertAlign w:val="superscript"/>
        </w:rPr>
        <w:t>rd</w:t>
      </w:r>
      <w:r w:rsidRPr="00B67B3D">
        <w:rPr>
          <w:rFonts w:ascii="Comic Sans MS" w:hAnsi="Comic Sans MS"/>
        </w:rPr>
        <w:t xml:space="preserve"> February and 10</w:t>
      </w:r>
      <w:r w:rsidRPr="00B67B3D">
        <w:rPr>
          <w:rFonts w:ascii="Comic Sans MS" w:hAnsi="Comic Sans MS"/>
          <w:vertAlign w:val="superscript"/>
        </w:rPr>
        <w:t>th</w:t>
      </w:r>
      <w:r w:rsidRPr="00B67B3D">
        <w:rPr>
          <w:rFonts w:ascii="Comic Sans MS" w:hAnsi="Comic Sans MS"/>
        </w:rPr>
        <w:t xml:space="preserve"> February.</w:t>
      </w:r>
    </w:p>
    <w:p w14:paraId="2ADC4648" w14:textId="4B8AACB4" w:rsidR="001830ED" w:rsidRDefault="001830ED">
      <w:r>
        <w:rPr>
          <w:noProof/>
        </w:rPr>
        <w:drawing>
          <wp:inline distT="0" distB="0" distL="0" distR="0" wp14:anchorId="5F80FCCA" wp14:editId="0625D74E">
            <wp:extent cx="5731510" cy="36506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650615"/>
                    </a:xfrm>
                    <a:prstGeom prst="rect">
                      <a:avLst/>
                    </a:prstGeom>
                  </pic:spPr>
                </pic:pic>
              </a:graphicData>
            </a:graphic>
          </wp:inline>
        </w:drawing>
      </w:r>
    </w:p>
    <w:p w14:paraId="62302ED7" w14:textId="41521EB9" w:rsidR="001830ED" w:rsidRDefault="001830ED">
      <w:r>
        <w:rPr>
          <w:noProof/>
        </w:rPr>
        <w:drawing>
          <wp:inline distT="0" distB="0" distL="0" distR="0" wp14:anchorId="06717AFF" wp14:editId="7E81D516">
            <wp:extent cx="5731510" cy="26092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609215"/>
                    </a:xfrm>
                    <a:prstGeom prst="rect">
                      <a:avLst/>
                    </a:prstGeom>
                  </pic:spPr>
                </pic:pic>
              </a:graphicData>
            </a:graphic>
          </wp:inline>
        </w:drawing>
      </w:r>
    </w:p>
    <w:p w14:paraId="0110B922" w14:textId="77777777" w:rsidR="001830ED" w:rsidRDefault="001830ED"/>
    <w:sectPr w:rsidR="001830ED" w:rsidSect="00E17FE0">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ED"/>
    <w:rsid w:val="001830ED"/>
    <w:rsid w:val="00B67B3D"/>
    <w:rsid w:val="00E1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4332"/>
  <w15:chartTrackingRefBased/>
  <w15:docId w15:val="{26E8CBA1-316D-41A9-893D-61DD6E4A9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72</Words>
  <Characters>416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Hornsby</dc:creator>
  <cp:keywords/>
  <dc:description/>
  <cp:lastModifiedBy>Claire Hornsby</cp:lastModifiedBy>
  <cp:revision>2</cp:revision>
  <dcterms:created xsi:type="dcterms:W3CDTF">2019-04-23T20:18:00Z</dcterms:created>
  <dcterms:modified xsi:type="dcterms:W3CDTF">2020-01-05T17:13:00Z</dcterms:modified>
</cp:coreProperties>
</file>